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D8D9F" w14:textId="03995E11" w:rsidR="00510134" w:rsidRPr="00CD5DFD" w:rsidRDefault="00CD5DFD" w:rsidP="00CD5DFD">
      <w:pPr>
        <w:spacing w:after="300" w:line="240" w:lineRule="auto"/>
        <w:rPr>
          <w:rFonts w:ascii="Helvetica" w:eastAsia="Times New Roman" w:hAnsi="Helvetica" w:cs="Helvetica"/>
          <w:color w:val="333333"/>
          <w:sz w:val="28"/>
        </w:rPr>
      </w:pPr>
      <w:r w:rsidRPr="00CD5DFD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CD5DFD">
        <w:rPr>
          <w:rFonts w:ascii="Helvetica" w:eastAsia="Times New Roman" w:hAnsi="Helvetica" w:cs="Angsana New"/>
          <w:color w:val="333333"/>
          <w:sz w:val="28"/>
          <w:cs/>
        </w:rPr>
        <w:t>หนังกลางวัน(ขาว</w:t>
      </w:r>
      <w:r w:rsidRPr="00CD5DFD">
        <w:rPr>
          <w:rFonts w:ascii="Helvetica" w:eastAsia="Times New Roman" w:hAnsi="Helvetica" w:cs="Helvetica"/>
          <w:color w:val="333333"/>
          <w:sz w:val="28"/>
        </w:rPr>
        <w:t>_</w:t>
      </w:r>
      <w:r w:rsidRPr="00CD5DFD">
        <w:rPr>
          <w:rFonts w:ascii="Helvetica" w:eastAsia="Times New Roman" w:hAnsi="Helvetica" w:cs="Angsana New"/>
          <w:color w:val="333333"/>
          <w:sz w:val="28"/>
          <w:cs/>
        </w:rPr>
        <w:t>ดำเนินสะดวก)</w:t>
      </w:r>
    </w:p>
    <w:p w14:paraId="023F0D1E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47E6F125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01BDE998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6DB72BD5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27196C64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155FF300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CD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1A1CF"/>
  <w15:docId w15:val="{B46FD330-3171-4AFF-A935-58758C62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4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2022-04-11T07:17:00Z</dcterms:created>
  <dcterms:modified xsi:type="dcterms:W3CDTF">2022-04-11T07:17:00Z</dcterms:modified>
</cp:coreProperties>
</file>